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B7D2D" w14:textId="01753418" w:rsidR="00196F5C" w:rsidRDefault="00EB79C5" w:rsidP="00EB79C5">
      <w:pPr>
        <w:jc w:val="center"/>
        <w:rPr>
          <w:rStyle w:val="fontstyle01"/>
          <w:rtl/>
        </w:rPr>
      </w:pPr>
      <w:bookmarkStart w:id="0" w:name="_Hlk238541789"/>
      <w:bookmarkEnd w:id="0"/>
      <w:r>
        <w:rPr>
          <w:rStyle w:val="fontstyle01"/>
          <w:rFonts w:hint="cs"/>
          <w:rtl/>
        </w:rPr>
        <w:t>ب</w:t>
      </w:r>
      <w:r>
        <w:rPr>
          <w:rStyle w:val="fontstyle01"/>
          <w:rtl/>
        </w:rPr>
        <w:t>سمه تعالی</w:t>
      </w:r>
    </w:p>
    <w:p w14:paraId="085C3E5C" w14:textId="55D10765" w:rsidR="00EB79C5" w:rsidRDefault="00EB79C5" w:rsidP="00EB79C5">
      <w:pPr>
        <w:jc w:val="center"/>
        <w:rPr>
          <w:rStyle w:val="fontstyle01"/>
          <w:rtl/>
        </w:rPr>
      </w:pPr>
    </w:p>
    <w:p w14:paraId="4F1586F8" w14:textId="11682028" w:rsidR="00EB79C5" w:rsidRDefault="00EB79C5" w:rsidP="00EB79C5">
      <w:pPr>
        <w:bidi/>
        <w:jc w:val="center"/>
        <w:rPr>
          <w:rFonts w:ascii="BLotusBold" w:hAnsi="BLotusBold"/>
          <w:b/>
          <w:bCs/>
          <w:color w:val="000000"/>
          <w:sz w:val="24"/>
          <w:szCs w:val="24"/>
          <w:rtl/>
        </w:rPr>
      </w:pP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برنامه کارآموزی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 xml:space="preserve"> 3 - </w:t>
      </w: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کارشناسی هوشبری</w:t>
      </w:r>
      <w:r w:rsidRPr="00EB79C5">
        <w:rPr>
          <w:rFonts w:ascii="Calibri-Bold" w:hAnsi="Calibri-Bold"/>
          <w:b/>
          <w:bCs/>
          <w:color w:val="000000"/>
          <w:sz w:val="24"/>
          <w:szCs w:val="24"/>
        </w:rPr>
        <w:t xml:space="preserve">_ </w:t>
      </w: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 xml:space="preserve">ورودی 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>1403</w:t>
      </w:r>
    </w:p>
    <w:p w14:paraId="62A6688F" w14:textId="77777777" w:rsidR="00EB79C5" w:rsidRDefault="00EB79C5" w:rsidP="00EB79C5">
      <w:pPr>
        <w:bidi/>
        <w:jc w:val="center"/>
        <w:rPr>
          <w:rFonts w:ascii="BLotusBold" w:hAnsi="BLotusBold"/>
          <w:b/>
          <w:bCs/>
          <w:color w:val="000000"/>
          <w:sz w:val="24"/>
          <w:szCs w:val="24"/>
          <w:rtl/>
        </w:rPr>
      </w:pPr>
    </w:p>
    <w:p w14:paraId="73DE2668" w14:textId="1E89394E" w:rsidR="00EB79C5" w:rsidRDefault="00EB79C5" w:rsidP="00EB79C5">
      <w:pPr>
        <w:tabs>
          <w:tab w:val="left" w:pos="950"/>
        </w:tabs>
        <w:bidi/>
        <w:rPr>
          <w:rFonts w:ascii="BLotusBold" w:hAnsi="BLotusBold"/>
          <w:b/>
          <w:bCs/>
          <w:color w:val="000000"/>
          <w:sz w:val="24"/>
          <w:szCs w:val="24"/>
          <w:rtl/>
        </w:rPr>
      </w:pPr>
      <w:r w:rsidRPr="00EB79C5">
        <w:rPr>
          <w:rFonts w:ascii="BLotusBold" w:hAnsi="BLotusBold"/>
          <w:b/>
          <w:bCs/>
          <w:color w:val="000000"/>
          <w:sz w:val="24"/>
          <w:szCs w:val="24"/>
          <w:rtl/>
        </w:rPr>
        <w:t>جدول زمانبندی و روتیشنها</w:t>
      </w:r>
      <w:r>
        <w:rPr>
          <w:rFonts w:ascii="BLotusBold" w:hAnsi="BLotusBold" w:hint="cs"/>
          <w:b/>
          <w:bCs/>
          <w:color w:val="000000"/>
          <w:sz w:val="24"/>
          <w:szCs w:val="24"/>
          <w:rtl/>
        </w:rPr>
        <w:t>:</w:t>
      </w:r>
    </w:p>
    <w:p w14:paraId="03E83D71" w14:textId="36FDD081" w:rsidR="00EB79C5" w:rsidRDefault="00EB79C5" w:rsidP="00EB79C5">
      <w:pPr>
        <w:bidi/>
        <w:rPr>
          <w:rtl/>
        </w:rPr>
      </w:pPr>
    </w:p>
    <w:tbl>
      <w:tblPr>
        <w:tblStyle w:val="PlainTable1"/>
        <w:tblpPr w:leftFromText="180" w:rightFromText="180" w:vertAnchor="page" w:horzAnchor="margin" w:tblpY="4308"/>
        <w:tblW w:w="9449" w:type="dxa"/>
        <w:tblLook w:val="04A0" w:firstRow="1" w:lastRow="0" w:firstColumn="1" w:lastColumn="0" w:noHBand="0" w:noVBand="1"/>
      </w:tblPr>
      <w:tblGrid>
        <w:gridCol w:w="1323"/>
        <w:gridCol w:w="1323"/>
        <w:gridCol w:w="1324"/>
        <w:gridCol w:w="1324"/>
        <w:gridCol w:w="1324"/>
        <w:gridCol w:w="1324"/>
        <w:gridCol w:w="1507"/>
      </w:tblGrid>
      <w:tr w:rsidR="00EB79C5" w:rsidRPr="00EB79C5" w14:paraId="0ED6DC5E" w14:textId="77777777" w:rsidTr="00EB7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531E514F" w14:textId="337D9C86" w:rsidR="00EB79C5" w:rsidRPr="00EB79C5" w:rsidRDefault="00687E3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5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/10</w:t>
            </w:r>
          </w:p>
          <w:p w14:paraId="4D2227BA" w14:textId="366D8B99" w:rsidR="00EB79C5" w:rsidRPr="00EB79C5" w:rsidRDefault="009C21D2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21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/10</w:t>
            </w:r>
          </w:p>
        </w:tc>
        <w:tc>
          <w:tcPr>
            <w:tcW w:w="1323" w:type="dxa"/>
          </w:tcPr>
          <w:p w14:paraId="325AF738" w14:textId="373A68C2" w:rsidR="00EB79C5" w:rsidRPr="00EB79C5" w:rsidRDefault="00687E3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  <w:r>
              <w:rPr>
                <w:rFonts w:hint="cs"/>
                <w:b w:val="0"/>
                <w:bCs w:val="0"/>
                <w:rtl/>
              </w:rPr>
              <w:t>14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/9</w:t>
            </w:r>
          </w:p>
          <w:p w14:paraId="66CAE15B" w14:textId="3594645F" w:rsidR="00EB79C5" w:rsidRPr="00EB79C5" w:rsidRDefault="00687E3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30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</w:t>
            </w:r>
            <w:r>
              <w:rPr>
                <w:rFonts w:hint="cs"/>
                <w:b w:val="0"/>
                <w:bCs w:val="0"/>
                <w:rtl/>
              </w:rPr>
              <w:t>9</w:t>
            </w:r>
          </w:p>
        </w:tc>
        <w:tc>
          <w:tcPr>
            <w:tcW w:w="1324" w:type="dxa"/>
          </w:tcPr>
          <w:p w14:paraId="10343AE0" w14:textId="18B887F5" w:rsidR="00EB79C5" w:rsidRPr="00EB79C5" w:rsidRDefault="00EB79C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30/</w:t>
            </w:r>
            <w:r w:rsidR="0002698B">
              <w:rPr>
                <w:rFonts w:hint="cs"/>
                <w:b w:val="0"/>
                <w:bCs w:val="0"/>
                <w:rtl/>
              </w:rPr>
              <w:t>8</w:t>
            </w:r>
          </w:p>
          <w:p w14:paraId="3EC35C8C" w14:textId="5CD647FB" w:rsidR="00EB79C5" w:rsidRPr="00EB79C5" w:rsidRDefault="00687E3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9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/9</w:t>
            </w:r>
          </w:p>
        </w:tc>
        <w:tc>
          <w:tcPr>
            <w:tcW w:w="1324" w:type="dxa"/>
          </w:tcPr>
          <w:p w14:paraId="67C23109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9/8</w:t>
            </w:r>
          </w:p>
          <w:p w14:paraId="1FE01FBB" w14:textId="603743D9" w:rsidR="00EB79C5" w:rsidRPr="00EB79C5" w:rsidRDefault="009C21D2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25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/8</w:t>
            </w:r>
          </w:p>
        </w:tc>
        <w:tc>
          <w:tcPr>
            <w:tcW w:w="1324" w:type="dxa"/>
          </w:tcPr>
          <w:p w14:paraId="742E0D44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18/7</w:t>
            </w:r>
          </w:p>
          <w:p w14:paraId="25BFDCB8" w14:textId="0CF3EAC6" w:rsidR="00EB79C5" w:rsidRPr="00EB79C5" w:rsidRDefault="009C21D2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4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/8</w:t>
            </w:r>
          </w:p>
        </w:tc>
        <w:tc>
          <w:tcPr>
            <w:tcW w:w="1324" w:type="dxa"/>
          </w:tcPr>
          <w:p w14:paraId="4C8351CA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rtl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28/6</w:t>
            </w:r>
          </w:p>
          <w:p w14:paraId="64E58F24" w14:textId="3E23800A" w:rsidR="00EB79C5" w:rsidRPr="00EB79C5" w:rsidRDefault="009C21D2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13</w:t>
            </w:r>
            <w:r w:rsidR="00EB79C5" w:rsidRPr="00EB79C5">
              <w:rPr>
                <w:rFonts w:hint="cs"/>
                <w:b w:val="0"/>
                <w:bCs w:val="0"/>
                <w:rtl/>
              </w:rPr>
              <w:t>/7</w:t>
            </w:r>
          </w:p>
        </w:tc>
        <w:tc>
          <w:tcPr>
            <w:tcW w:w="1507" w:type="dxa"/>
          </w:tcPr>
          <w:p w14:paraId="55B1535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نام بخش</w:t>
            </w:r>
          </w:p>
        </w:tc>
      </w:tr>
      <w:tr w:rsidR="00EB79C5" w:rsidRPr="00EB79C5" w14:paraId="1C8E7888" w14:textId="77777777" w:rsidTr="00EB7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63D0B89F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6</w:t>
            </w:r>
          </w:p>
        </w:tc>
        <w:tc>
          <w:tcPr>
            <w:tcW w:w="1323" w:type="dxa"/>
          </w:tcPr>
          <w:p w14:paraId="5947879F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5</w:t>
            </w:r>
          </w:p>
        </w:tc>
        <w:tc>
          <w:tcPr>
            <w:tcW w:w="1324" w:type="dxa"/>
          </w:tcPr>
          <w:p w14:paraId="282AD321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4</w:t>
            </w:r>
          </w:p>
        </w:tc>
        <w:tc>
          <w:tcPr>
            <w:tcW w:w="1324" w:type="dxa"/>
          </w:tcPr>
          <w:p w14:paraId="0DF24FD7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3</w:t>
            </w:r>
          </w:p>
        </w:tc>
        <w:tc>
          <w:tcPr>
            <w:tcW w:w="1324" w:type="dxa"/>
          </w:tcPr>
          <w:p w14:paraId="23ED9D1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2</w:t>
            </w:r>
          </w:p>
        </w:tc>
        <w:tc>
          <w:tcPr>
            <w:tcW w:w="1324" w:type="dxa"/>
          </w:tcPr>
          <w:p w14:paraId="6DB00E63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1</w:t>
            </w:r>
          </w:p>
        </w:tc>
        <w:tc>
          <w:tcPr>
            <w:tcW w:w="1507" w:type="dxa"/>
          </w:tcPr>
          <w:p w14:paraId="1624CB0D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اورولوژی باهنر</w:t>
            </w:r>
          </w:p>
        </w:tc>
      </w:tr>
      <w:tr w:rsidR="00EB79C5" w:rsidRPr="00EB79C5" w14:paraId="72560956" w14:textId="77777777" w:rsidTr="00EB79C5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20B2C5D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1</w:t>
            </w:r>
          </w:p>
        </w:tc>
        <w:tc>
          <w:tcPr>
            <w:tcW w:w="1323" w:type="dxa"/>
          </w:tcPr>
          <w:p w14:paraId="055C60B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6</w:t>
            </w:r>
          </w:p>
        </w:tc>
        <w:tc>
          <w:tcPr>
            <w:tcW w:w="1324" w:type="dxa"/>
          </w:tcPr>
          <w:p w14:paraId="43F6E1E9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5</w:t>
            </w:r>
          </w:p>
        </w:tc>
        <w:tc>
          <w:tcPr>
            <w:tcW w:w="1324" w:type="dxa"/>
          </w:tcPr>
          <w:p w14:paraId="71457F88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4</w:t>
            </w:r>
          </w:p>
        </w:tc>
        <w:tc>
          <w:tcPr>
            <w:tcW w:w="1324" w:type="dxa"/>
          </w:tcPr>
          <w:p w14:paraId="123A871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3</w:t>
            </w:r>
          </w:p>
        </w:tc>
        <w:tc>
          <w:tcPr>
            <w:tcW w:w="1324" w:type="dxa"/>
          </w:tcPr>
          <w:p w14:paraId="6A5D0213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2</w:t>
            </w:r>
          </w:p>
        </w:tc>
        <w:tc>
          <w:tcPr>
            <w:tcW w:w="1507" w:type="dxa"/>
          </w:tcPr>
          <w:p w14:paraId="0D257DC1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جنرال شفا</w:t>
            </w:r>
          </w:p>
        </w:tc>
      </w:tr>
      <w:tr w:rsidR="00EB79C5" w:rsidRPr="00EB79C5" w14:paraId="26858D5F" w14:textId="77777777" w:rsidTr="00EB7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69B1193B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2</w:t>
            </w:r>
          </w:p>
        </w:tc>
        <w:tc>
          <w:tcPr>
            <w:tcW w:w="1323" w:type="dxa"/>
          </w:tcPr>
          <w:p w14:paraId="4A21E957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1</w:t>
            </w:r>
          </w:p>
        </w:tc>
        <w:tc>
          <w:tcPr>
            <w:tcW w:w="1324" w:type="dxa"/>
          </w:tcPr>
          <w:p w14:paraId="12018095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6</w:t>
            </w:r>
          </w:p>
        </w:tc>
        <w:tc>
          <w:tcPr>
            <w:tcW w:w="1324" w:type="dxa"/>
          </w:tcPr>
          <w:p w14:paraId="5EAE7CAA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5</w:t>
            </w:r>
          </w:p>
        </w:tc>
        <w:tc>
          <w:tcPr>
            <w:tcW w:w="1324" w:type="dxa"/>
          </w:tcPr>
          <w:p w14:paraId="66F169DC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4</w:t>
            </w:r>
          </w:p>
        </w:tc>
        <w:tc>
          <w:tcPr>
            <w:tcW w:w="1324" w:type="dxa"/>
          </w:tcPr>
          <w:p w14:paraId="56771089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3</w:t>
            </w:r>
          </w:p>
        </w:tc>
        <w:tc>
          <w:tcPr>
            <w:tcW w:w="1507" w:type="dxa"/>
          </w:tcPr>
          <w:p w14:paraId="30C23C06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جنرال افضلی</w:t>
            </w:r>
          </w:p>
        </w:tc>
      </w:tr>
      <w:tr w:rsidR="00EB79C5" w:rsidRPr="00EB79C5" w14:paraId="24784E35" w14:textId="77777777" w:rsidTr="00EB79C5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6C8D2B28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3</w:t>
            </w:r>
          </w:p>
        </w:tc>
        <w:tc>
          <w:tcPr>
            <w:tcW w:w="1323" w:type="dxa"/>
          </w:tcPr>
          <w:p w14:paraId="7EBD9FD4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2</w:t>
            </w:r>
          </w:p>
        </w:tc>
        <w:tc>
          <w:tcPr>
            <w:tcW w:w="1324" w:type="dxa"/>
          </w:tcPr>
          <w:p w14:paraId="4BA9836C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1</w:t>
            </w:r>
          </w:p>
        </w:tc>
        <w:tc>
          <w:tcPr>
            <w:tcW w:w="1324" w:type="dxa"/>
          </w:tcPr>
          <w:p w14:paraId="4123A65E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6</w:t>
            </w:r>
          </w:p>
        </w:tc>
        <w:tc>
          <w:tcPr>
            <w:tcW w:w="1324" w:type="dxa"/>
          </w:tcPr>
          <w:p w14:paraId="0FB23FB7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5</w:t>
            </w:r>
          </w:p>
        </w:tc>
        <w:tc>
          <w:tcPr>
            <w:tcW w:w="1324" w:type="dxa"/>
          </w:tcPr>
          <w:p w14:paraId="4443019C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4</w:t>
            </w:r>
          </w:p>
        </w:tc>
        <w:tc>
          <w:tcPr>
            <w:tcW w:w="1507" w:type="dxa"/>
          </w:tcPr>
          <w:p w14:paraId="59A18501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ارتوپدی باهنر</w:t>
            </w:r>
          </w:p>
        </w:tc>
      </w:tr>
      <w:tr w:rsidR="00EB79C5" w:rsidRPr="00EB79C5" w14:paraId="1AC9CE38" w14:textId="77777777" w:rsidTr="00EB7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365D0EBD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4</w:t>
            </w:r>
          </w:p>
        </w:tc>
        <w:tc>
          <w:tcPr>
            <w:tcW w:w="1323" w:type="dxa"/>
          </w:tcPr>
          <w:p w14:paraId="2B0B2714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3</w:t>
            </w:r>
          </w:p>
        </w:tc>
        <w:tc>
          <w:tcPr>
            <w:tcW w:w="1324" w:type="dxa"/>
          </w:tcPr>
          <w:p w14:paraId="65E6E981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2</w:t>
            </w:r>
          </w:p>
        </w:tc>
        <w:tc>
          <w:tcPr>
            <w:tcW w:w="1324" w:type="dxa"/>
          </w:tcPr>
          <w:p w14:paraId="6698DF64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1</w:t>
            </w:r>
          </w:p>
        </w:tc>
        <w:tc>
          <w:tcPr>
            <w:tcW w:w="1324" w:type="dxa"/>
          </w:tcPr>
          <w:p w14:paraId="11BEDDE4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6</w:t>
            </w:r>
          </w:p>
        </w:tc>
        <w:tc>
          <w:tcPr>
            <w:tcW w:w="1324" w:type="dxa"/>
          </w:tcPr>
          <w:p w14:paraId="62533025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5</w:t>
            </w:r>
          </w:p>
        </w:tc>
        <w:tc>
          <w:tcPr>
            <w:tcW w:w="1507" w:type="dxa"/>
          </w:tcPr>
          <w:p w14:paraId="2C6ADDC0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اعصاب باهنر</w:t>
            </w:r>
          </w:p>
        </w:tc>
      </w:tr>
      <w:tr w:rsidR="00EB79C5" w:rsidRPr="00EB79C5" w14:paraId="49087A8E" w14:textId="77777777" w:rsidTr="00EB79C5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4AF8E80D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rPr>
                <w:b w:val="0"/>
                <w:bCs w:val="0"/>
              </w:rPr>
            </w:pPr>
            <w:r w:rsidRPr="00EB79C5">
              <w:rPr>
                <w:rFonts w:hint="cs"/>
                <w:b w:val="0"/>
                <w:bCs w:val="0"/>
                <w:rtl/>
              </w:rPr>
              <w:t>5</w:t>
            </w:r>
          </w:p>
        </w:tc>
        <w:tc>
          <w:tcPr>
            <w:tcW w:w="1323" w:type="dxa"/>
          </w:tcPr>
          <w:p w14:paraId="49EB0CEB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4</w:t>
            </w:r>
          </w:p>
        </w:tc>
        <w:tc>
          <w:tcPr>
            <w:tcW w:w="1324" w:type="dxa"/>
          </w:tcPr>
          <w:p w14:paraId="595B772D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3</w:t>
            </w:r>
          </w:p>
        </w:tc>
        <w:tc>
          <w:tcPr>
            <w:tcW w:w="1324" w:type="dxa"/>
          </w:tcPr>
          <w:p w14:paraId="24F7D117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2</w:t>
            </w:r>
          </w:p>
        </w:tc>
        <w:tc>
          <w:tcPr>
            <w:tcW w:w="1324" w:type="dxa"/>
          </w:tcPr>
          <w:p w14:paraId="521D2DBB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1</w:t>
            </w:r>
          </w:p>
        </w:tc>
        <w:tc>
          <w:tcPr>
            <w:tcW w:w="1324" w:type="dxa"/>
          </w:tcPr>
          <w:p w14:paraId="4470389F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79C5">
              <w:rPr>
                <w:rFonts w:hint="cs"/>
                <w:rtl/>
              </w:rPr>
              <w:t>6</w:t>
            </w:r>
          </w:p>
        </w:tc>
        <w:tc>
          <w:tcPr>
            <w:tcW w:w="1507" w:type="dxa"/>
          </w:tcPr>
          <w:p w14:paraId="203915DD" w14:textId="77777777" w:rsidR="00EB79C5" w:rsidRPr="00EB79C5" w:rsidRDefault="00EB79C5" w:rsidP="00EB79C5">
            <w:pPr>
              <w:bidi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B79C5">
              <w:rPr>
                <w:rFonts w:hint="cs"/>
                <w:b/>
                <w:bCs/>
                <w:rtl/>
              </w:rPr>
              <w:t>چشم شفا</w:t>
            </w:r>
          </w:p>
        </w:tc>
      </w:tr>
    </w:tbl>
    <w:p w14:paraId="4234BC61" w14:textId="7C2BB511" w:rsidR="00EB79C5" w:rsidRDefault="00EB79C5" w:rsidP="00EB79C5">
      <w:pPr>
        <w:bidi/>
        <w:rPr>
          <w:rtl/>
        </w:rPr>
      </w:pPr>
    </w:p>
    <w:p w14:paraId="33CE5998" w14:textId="77777777" w:rsidR="00EB79C5" w:rsidRDefault="00EB79C5" w:rsidP="00EB79C5">
      <w:pPr>
        <w:bidi/>
        <w:rPr>
          <w:rtl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655"/>
        <w:gridCol w:w="2695"/>
      </w:tblGrid>
      <w:tr w:rsidR="002F6903" w:rsidRPr="00E7261F" w14:paraId="575ACF2D" w14:textId="77777777" w:rsidTr="00361B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2A81F9D9" w14:textId="59E80CB0" w:rsidR="002F6903" w:rsidRPr="00E7261F" w:rsidRDefault="002F6903" w:rsidP="00361B13">
            <w:pPr>
              <w:spacing w:line="360" w:lineRule="auto"/>
              <w:jc w:val="center"/>
              <w:rPr>
                <w:rFonts w:cs="B Nazanin"/>
              </w:rPr>
            </w:pPr>
            <w:r w:rsidRPr="00E7261F">
              <w:rPr>
                <w:rFonts w:cs="B Nazanin" w:hint="cs"/>
                <w:rtl/>
              </w:rPr>
              <w:t xml:space="preserve">جدول مربیان </w:t>
            </w:r>
          </w:p>
        </w:tc>
      </w:tr>
      <w:tr w:rsidR="002F6903" w:rsidRPr="00E7261F" w14:paraId="4132F1CB" w14:textId="77777777" w:rsidTr="00B853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51CAC6EA" w14:textId="77777777" w:rsidR="002F6903" w:rsidRPr="00E7261F" w:rsidRDefault="002F6903" w:rsidP="00361B13">
            <w:pPr>
              <w:spacing w:line="360" w:lineRule="auto"/>
              <w:jc w:val="center"/>
              <w:rPr>
                <w:rFonts w:cs="B Nazanin"/>
                <w:b w:val="0"/>
                <w:bCs w:val="0"/>
              </w:rPr>
            </w:pPr>
            <w:r w:rsidRPr="00E7261F">
              <w:rPr>
                <w:rFonts w:cs="B Nazanin" w:hint="cs"/>
                <w:b w:val="0"/>
                <w:bCs w:val="0"/>
                <w:rtl/>
              </w:rPr>
              <w:t>مربیان</w:t>
            </w:r>
          </w:p>
        </w:tc>
        <w:tc>
          <w:tcPr>
            <w:tcW w:w="2695" w:type="dxa"/>
          </w:tcPr>
          <w:p w14:paraId="6B3DE97B" w14:textId="77777777" w:rsidR="002F6903" w:rsidRPr="00E7261F" w:rsidRDefault="002F6903" w:rsidP="00361B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بخش</w:t>
            </w:r>
          </w:p>
        </w:tc>
      </w:tr>
      <w:tr w:rsidR="002F6903" w:rsidRPr="00E7261F" w14:paraId="2F2C6AC7" w14:textId="77777777" w:rsidTr="00EA2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5A72D7FB" w14:textId="0DF7C8D6" w:rsidR="002F6903" w:rsidRPr="00CF1585" w:rsidRDefault="00B85345" w:rsidP="00B85345">
            <w:pPr>
              <w:bidi/>
              <w:spacing w:line="360" w:lineRule="auto"/>
              <w:jc w:val="center"/>
              <w:rPr>
                <w:rFonts w:cs="B Nazanin"/>
              </w:rPr>
            </w:pPr>
            <w:r>
              <w:rPr>
                <w:rStyle w:val="fontstyle01"/>
                <w:rFonts w:cs="B Nazanin" w:hint="cs"/>
                <w:b/>
                <w:bCs/>
                <w:sz w:val="22"/>
                <w:szCs w:val="22"/>
                <w:rtl/>
              </w:rPr>
              <w:t xml:space="preserve">خانم ثمره فکری - </w:t>
            </w:r>
            <w:r w:rsidR="002F6903" w:rsidRPr="00CF1585">
              <w:rPr>
                <w:rFonts w:cs="B Nazanin" w:hint="cs"/>
                <w:rtl/>
              </w:rPr>
              <w:t>خانم حصیبی</w:t>
            </w:r>
          </w:p>
        </w:tc>
        <w:tc>
          <w:tcPr>
            <w:tcW w:w="2695" w:type="dxa"/>
          </w:tcPr>
          <w:p w14:paraId="02D48CDB" w14:textId="77777777" w:rsidR="002F6903" w:rsidRPr="00E7261F" w:rsidRDefault="002F6903" w:rsidP="00361B1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اورولوژی باهنر</w:t>
            </w:r>
          </w:p>
        </w:tc>
      </w:tr>
      <w:tr w:rsidR="002F6903" w:rsidRPr="00E7261F" w14:paraId="04785B70" w14:textId="77777777" w:rsidTr="00EA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56091721" w14:textId="1D61D6AD" w:rsidR="002F6903" w:rsidRPr="00E7261F" w:rsidRDefault="00820B0C" w:rsidP="00820B0C">
            <w:pPr>
              <w:bidi/>
              <w:spacing w:line="360" w:lineRule="auto"/>
              <w:jc w:val="center"/>
              <w:rPr>
                <w:rFonts w:cs="B Nazanin"/>
                <w:b w:val="0"/>
                <w:bCs w:val="0"/>
              </w:rPr>
            </w:pPr>
            <w:r>
              <w:rPr>
                <w:rStyle w:val="fontstyle01"/>
                <w:rFonts w:cs="B Nazanin" w:hint="cs"/>
                <w:b/>
                <w:bCs/>
                <w:sz w:val="22"/>
                <w:szCs w:val="22"/>
                <w:rtl/>
              </w:rPr>
              <w:t xml:space="preserve">خانم بهرام نژاد </w:t>
            </w:r>
            <w:r w:rsidR="004764E9">
              <w:rPr>
                <w:rStyle w:val="fontstyle01"/>
                <w:rFonts w:ascii="Arial" w:hAnsi="Arial" w:cs="Arial" w:hint="cs"/>
                <w:b/>
                <w:bCs/>
                <w:sz w:val="22"/>
                <w:szCs w:val="22"/>
                <w:rtl/>
              </w:rPr>
              <w:t>–</w:t>
            </w:r>
            <w:r>
              <w:rPr>
                <w:rStyle w:val="fontstyle01"/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764E9">
              <w:rPr>
                <w:rStyle w:val="fontstyle01"/>
                <w:rFonts w:cs="B Nazanin" w:hint="cs"/>
                <w:b/>
                <w:bCs/>
                <w:sz w:val="22"/>
                <w:szCs w:val="22"/>
                <w:rtl/>
              </w:rPr>
              <w:t>خانم درخش-</w:t>
            </w:r>
            <w:r w:rsidR="002F6903"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 xml:space="preserve">خانم </w:t>
            </w:r>
            <w:r w:rsidR="002B6B78">
              <w:rPr>
                <w:rStyle w:val="fontstyle01"/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محسنی</w:t>
            </w:r>
          </w:p>
        </w:tc>
        <w:tc>
          <w:tcPr>
            <w:tcW w:w="2695" w:type="dxa"/>
          </w:tcPr>
          <w:p w14:paraId="35C93EBB" w14:textId="77777777" w:rsidR="002F6903" w:rsidRPr="00E7261F" w:rsidRDefault="002F6903" w:rsidP="00361B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جنرال شفا</w:t>
            </w:r>
          </w:p>
        </w:tc>
      </w:tr>
      <w:tr w:rsidR="002F6903" w:rsidRPr="00E7261F" w14:paraId="5F18AC7C" w14:textId="77777777" w:rsidTr="00EA2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18588074" w14:textId="3EE11D18" w:rsidR="002F6903" w:rsidRPr="00E7261F" w:rsidRDefault="00820B0C" w:rsidP="00820B0C">
            <w:pPr>
              <w:bidi/>
              <w:spacing w:line="360" w:lineRule="auto"/>
              <w:jc w:val="center"/>
              <w:rPr>
                <w:rFonts w:cs="B Nazanin"/>
                <w:b w:val="0"/>
                <w:bCs w:val="0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خانم الناز جلال کمالی </w:t>
            </w:r>
            <w:r>
              <w:rPr>
                <w:rFonts w:ascii="Arial" w:hAnsi="Arial" w:cs="Arial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خانم سالار پور</w:t>
            </w:r>
            <w:r w:rsidR="00E65B8B">
              <w:rPr>
                <w:rFonts w:cs="B Nazanin" w:hint="cs"/>
                <w:rtl/>
                <w:lang w:bidi="fa-IR"/>
              </w:rPr>
              <w:t>- خانم صابری</w:t>
            </w:r>
          </w:p>
        </w:tc>
        <w:tc>
          <w:tcPr>
            <w:tcW w:w="2695" w:type="dxa"/>
          </w:tcPr>
          <w:p w14:paraId="16448E6D" w14:textId="77777777" w:rsidR="002F6903" w:rsidRPr="00E7261F" w:rsidRDefault="002F6903" w:rsidP="00361B1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جنرال افضلی</w:t>
            </w:r>
          </w:p>
        </w:tc>
      </w:tr>
      <w:tr w:rsidR="002F6903" w:rsidRPr="00E7261F" w14:paraId="3CF44344" w14:textId="77777777" w:rsidTr="00EA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509DF66D" w14:textId="7391CC92" w:rsidR="002F6903" w:rsidRPr="00E7261F" w:rsidRDefault="00272C12" w:rsidP="00820B0C">
            <w:pPr>
              <w:bidi/>
              <w:spacing w:line="360" w:lineRule="auto"/>
              <w:jc w:val="center"/>
              <w:rPr>
                <w:rFonts w:cs="B Nazanin"/>
                <w:b w:val="0"/>
                <w:bCs w:val="0"/>
              </w:rPr>
            </w:pPr>
            <w:r>
              <w:rPr>
                <w:rStyle w:val="fontstyle21"/>
                <w:rFonts w:cs="B Nazanin" w:hint="cs"/>
                <w:b/>
                <w:bCs/>
                <w:sz w:val="22"/>
                <w:szCs w:val="22"/>
                <w:rtl/>
              </w:rPr>
              <w:t>خانم حدادی-</w:t>
            </w:r>
            <w:r w:rsidR="00FB3419">
              <w:rPr>
                <w:rStyle w:val="fontstyle21"/>
                <w:rFonts w:cs="B Nazanin" w:hint="cs"/>
                <w:b/>
                <w:bCs/>
                <w:sz w:val="22"/>
                <w:szCs w:val="22"/>
                <w:rtl/>
              </w:rPr>
              <w:t xml:space="preserve">خانم </w:t>
            </w:r>
            <w:r w:rsidR="00B85345">
              <w:rPr>
                <w:rStyle w:val="fontstyle21"/>
                <w:rFonts w:cs="B Nazanin" w:hint="cs"/>
                <w:b/>
                <w:bCs/>
                <w:sz w:val="22"/>
                <w:szCs w:val="22"/>
                <w:rtl/>
              </w:rPr>
              <w:t xml:space="preserve">پریناز </w:t>
            </w:r>
            <w:r w:rsidR="00FB3419">
              <w:rPr>
                <w:rStyle w:val="fontstyle21"/>
                <w:rFonts w:cs="B Nazanin" w:hint="cs"/>
                <w:b/>
                <w:bCs/>
                <w:sz w:val="22"/>
                <w:szCs w:val="22"/>
                <w:rtl/>
              </w:rPr>
              <w:t>جلال کمالی-</w:t>
            </w:r>
            <w:r w:rsidR="002B6B78">
              <w:rPr>
                <w:rStyle w:val="fontstyle21"/>
                <w:rFonts w:cs="B Nazanin" w:hint="cs"/>
                <w:b/>
                <w:bCs/>
                <w:sz w:val="22"/>
                <w:szCs w:val="22"/>
                <w:rtl/>
              </w:rPr>
              <w:t xml:space="preserve"> اقای پرواسی</w:t>
            </w:r>
            <w:r w:rsidR="002F6903" w:rsidRPr="00E7261F">
              <w:rPr>
                <w:rStyle w:val="fontstyle21"/>
                <w:rFonts w:cs="B Nazanin"/>
                <w:b/>
                <w:bCs/>
                <w:sz w:val="22"/>
                <w:szCs w:val="22"/>
              </w:rPr>
              <w:t>_</w:t>
            </w:r>
            <w:r w:rsidR="002F6903"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افسری</w:t>
            </w:r>
            <w:r w:rsidR="002F6903" w:rsidRPr="00E7261F">
              <w:rPr>
                <w:rStyle w:val="fontstyle21"/>
                <w:rFonts w:cs="B Nazanin"/>
                <w:b/>
                <w:bCs/>
                <w:sz w:val="22"/>
                <w:szCs w:val="22"/>
              </w:rPr>
              <w:t xml:space="preserve">_ </w:t>
            </w:r>
            <w:r w:rsidR="002F6903"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حیدری</w:t>
            </w:r>
          </w:p>
        </w:tc>
        <w:tc>
          <w:tcPr>
            <w:tcW w:w="2695" w:type="dxa"/>
          </w:tcPr>
          <w:p w14:paraId="57038438" w14:textId="77777777" w:rsidR="002F6903" w:rsidRPr="00E7261F" w:rsidRDefault="002F6903" w:rsidP="00361B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ارتوپدی باهنر</w:t>
            </w:r>
          </w:p>
        </w:tc>
      </w:tr>
      <w:tr w:rsidR="002F6903" w:rsidRPr="00E7261F" w14:paraId="4EDB5CC0" w14:textId="77777777" w:rsidTr="00EA2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01C56944" w14:textId="75E080EC" w:rsidR="002F6903" w:rsidRPr="00E7261F" w:rsidRDefault="002F6903" w:rsidP="00820B0C">
            <w:pPr>
              <w:bidi/>
              <w:spacing w:line="360" w:lineRule="auto"/>
              <w:jc w:val="center"/>
              <w:rPr>
                <w:rFonts w:cs="B Nazanin"/>
                <w:b w:val="0"/>
                <w:bCs w:val="0"/>
              </w:rPr>
            </w:pPr>
            <w:r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لنجانی</w:t>
            </w:r>
            <w:r w:rsidRPr="00E7261F">
              <w:rPr>
                <w:rStyle w:val="fontstyle21"/>
                <w:rFonts w:cs="B Nazanin"/>
                <w:b/>
                <w:bCs/>
                <w:sz w:val="22"/>
                <w:szCs w:val="22"/>
              </w:rPr>
              <w:t xml:space="preserve">_ </w:t>
            </w:r>
            <w:r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شفائی</w:t>
            </w:r>
          </w:p>
        </w:tc>
        <w:tc>
          <w:tcPr>
            <w:tcW w:w="2695" w:type="dxa"/>
          </w:tcPr>
          <w:p w14:paraId="0D63F5DA" w14:textId="77777777" w:rsidR="002F6903" w:rsidRPr="00E7261F" w:rsidRDefault="002F6903" w:rsidP="00361B1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اعصاب باهنر</w:t>
            </w:r>
          </w:p>
        </w:tc>
      </w:tr>
      <w:tr w:rsidR="002F6903" w:rsidRPr="00E7261F" w14:paraId="6BC93E7C" w14:textId="77777777" w:rsidTr="00EA2D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55" w:type="dxa"/>
          </w:tcPr>
          <w:p w14:paraId="50821734" w14:textId="77777777" w:rsidR="002F6903" w:rsidRPr="00E7261F" w:rsidRDefault="002F6903" w:rsidP="00820B0C">
            <w:pPr>
              <w:bidi/>
              <w:spacing w:line="360" w:lineRule="auto"/>
              <w:jc w:val="center"/>
              <w:rPr>
                <w:rFonts w:cs="B Nazanin"/>
                <w:b w:val="0"/>
                <w:bCs w:val="0"/>
              </w:rPr>
            </w:pPr>
            <w:r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امینایی</w:t>
            </w:r>
            <w:r w:rsidRPr="00E7261F">
              <w:rPr>
                <w:rStyle w:val="fontstyle21"/>
                <w:rFonts w:cs="B Nazanin"/>
                <w:b/>
                <w:bCs/>
                <w:sz w:val="22"/>
                <w:szCs w:val="22"/>
              </w:rPr>
              <w:t xml:space="preserve">_ </w:t>
            </w:r>
            <w:r w:rsidRPr="00E7261F">
              <w:rPr>
                <w:rStyle w:val="fontstyle01"/>
                <w:rFonts w:cs="B Nazanin"/>
                <w:b/>
                <w:bCs/>
                <w:sz w:val="22"/>
                <w:szCs w:val="22"/>
                <w:rtl/>
              </w:rPr>
              <w:t>خانم درینی</w:t>
            </w:r>
          </w:p>
        </w:tc>
        <w:tc>
          <w:tcPr>
            <w:tcW w:w="2695" w:type="dxa"/>
          </w:tcPr>
          <w:p w14:paraId="29C0FD7C" w14:textId="77777777" w:rsidR="002F6903" w:rsidRPr="00E7261F" w:rsidRDefault="002F6903" w:rsidP="00361B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</w:rPr>
            </w:pPr>
            <w:r w:rsidRPr="00E7261F">
              <w:rPr>
                <w:rFonts w:cs="B Nazanin" w:hint="cs"/>
                <w:b/>
                <w:bCs/>
                <w:rtl/>
              </w:rPr>
              <w:t>اتاق عمل چشم شفا</w:t>
            </w:r>
          </w:p>
        </w:tc>
      </w:tr>
    </w:tbl>
    <w:p w14:paraId="2A231D3F" w14:textId="6AFAD279" w:rsidR="00EB79C5" w:rsidRDefault="00EB79C5" w:rsidP="00EB79C5">
      <w:pPr>
        <w:bidi/>
        <w:jc w:val="center"/>
        <w:rPr>
          <w:rtl/>
        </w:rPr>
      </w:pPr>
    </w:p>
    <w:tbl>
      <w:tblPr>
        <w:tblStyle w:val="PlainTable1"/>
        <w:bidiVisual/>
        <w:tblW w:w="0" w:type="auto"/>
        <w:tblLook w:val="04A0" w:firstRow="1" w:lastRow="0" w:firstColumn="1" w:lastColumn="0" w:noHBand="0" w:noVBand="1"/>
      </w:tblPr>
      <w:tblGrid>
        <w:gridCol w:w="990"/>
        <w:gridCol w:w="8360"/>
      </w:tblGrid>
      <w:tr w:rsidR="002F6903" w14:paraId="175EAF22" w14:textId="77777777" w:rsidTr="002F69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030A0AD" w14:textId="6CEDDAC5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bookmarkStart w:id="1" w:name="_Hlk238548012"/>
            <w:r>
              <w:rPr>
                <w:rFonts w:hint="cs"/>
                <w:rtl/>
              </w:rPr>
              <w:t>گروه</w:t>
            </w:r>
          </w:p>
        </w:tc>
        <w:tc>
          <w:tcPr>
            <w:tcW w:w="8360" w:type="dxa"/>
          </w:tcPr>
          <w:p w14:paraId="1490F048" w14:textId="0665A576" w:rsidR="002F6903" w:rsidRDefault="002F6903" w:rsidP="002F6903">
            <w:pPr>
              <w:bidi/>
              <w:spacing w:line="60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اسامی</w:t>
            </w:r>
          </w:p>
        </w:tc>
      </w:tr>
      <w:tr w:rsidR="002F6903" w14:paraId="392973D2" w14:textId="77777777" w:rsidTr="00A070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26716EF0" w14:textId="02933660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1</w:t>
            </w:r>
          </w:p>
        </w:tc>
        <w:tc>
          <w:tcPr>
            <w:tcW w:w="8360" w:type="dxa"/>
          </w:tcPr>
          <w:p w14:paraId="68B9C0E1" w14:textId="01AC6FC1" w:rsidR="00E65B8B" w:rsidRPr="00FD18E1" w:rsidRDefault="002F6903" w:rsidP="00A070A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otusBold" w:hAnsi="BLotusBold" w:cs="B Nazanin"/>
                <w:color w:val="000000"/>
                <w:sz w:val="32"/>
                <w:szCs w:val="32"/>
                <w:rtl/>
              </w:rPr>
            </w:pPr>
            <w:r w:rsidRPr="00A070A1">
              <w:rPr>
                <w:rStyle w:val="fontstyle01"/>
                <w:rFonts w:cs="B Nazanin"/>
                <w:b w:val="0"/>
                <w:bCs w:val="0"/>
                <w:sz w:val="32"/>
                <w:szCs w:val="32"/>
                <w:rtl/>
              </w:rPr>
              <w:t>غلامی،</w:t>
            </w:r>
            <w:r w:rsidR="00A8163B">
              <w:rPr>
                <w:rStyle w:val="fontstyle01"/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ابوالفضل امیری </w:t>
            </w:r>
            <w:r w:rsidRPr="00A070A1">
              <w:rPr>
                <w:rStyle w:val="fontstyle01"/>
                <w:rFonts w:cs="B Nazanin"/>
                <w:b w:val="0"/>
                <w:bCs w:val="0"/>
                <w:sz w:val="32"/>
                <w:szCs w:val="32"/>
                <w:rtl/>
              </w:rPr>
              <w:t>، پرنیان، غلامحسینی</w:t>
            </w:r>
            <w:r w:rsidR="00FD18E1">
              <w:rPr>
                <w:rStyle w:val="fontstyle01"/>
                <w:rFonts w:cs="B Nazanin" w:hint="cs"/>
                <w:b w:val="0"/>
                <w:bCs w:val="0"/>
                <w:sz w:val="32"/>
                <w:szCs w:val="32"/>
                <w:rtl/>
              </w:rPr>
              <w:t>،</w:t>
            </w:r>
            <w:r w:rsidR="00FD18E1" w:rsidRPr="00FD18E1">
              <w:rPr>
                <w:rStyle w:val="fontstyle01"/>
                <w:rFonts w:cs="B Nazanin" w:hint="cs"/>
                <w:b w:val="0"/>
                <w:bCs w:val="0"/>
                <w:rtl/>
              </w:rPr>
              <w:t xml:space="preserve"> سالاری</w:t>
            </w:r>
          </w:p>
        </w:tc>
      </w:tr>
      <w:tr w:rsidR="002F6903" w14:paraId="4BEEA028" w14:textId="77777777" w:rsidTr="002F69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064D1157" w14:textId="2D5560D8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2</w:t>
            </w:r>
          </w:p>
        </w:tc>
        <w:tc>
          <w:tcPr>
            <w:tcW w:w="8360" w:type="dxa"/>
          </w:tcPr>
          <w:p w14:paraId="559EE61C" w14:textId="601FD796" w:rsidR="002F6903" w:rsidRPr="00A070A1" w:rsidRDefault="002F6903" w:rsidP="00A070A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A070A1">
              <w:rPr>
                <w:rStyle w:val="fontstyle01"/>
                <w:rFonts w:cs="B Nazanin"/>
                <w:b w:val="0"/>
                <w:bCs w:val="0"/>
                <w:sz w:val="32"/>
                <w:szCs w:val="32"/>
                <w:rtl/>
              </w:rPr>
              <w:t>خلیلی زاده، دادگر،</w:t>
            </w:r>
            <w:r w:rsidR="0094553B">
              <w:rPr>
                <w:rStyle w:val="fontstyle01"/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زیدآبادی</w:t>
            </w:r>
            <w:r w:rsidRPr="00A070A1">
              <w:rPr>
                <w:rStyle w:val="fontstyle01"/>
                <w:rFonts w:cs="B Nazanin"/>
                <w:b w:val="0"/>
                <w:bCs w:val="0"/>
                <w:sz w:val="32"/>
                <w:szCs w:val="32"/>
                <w:rtl/>
              </w:rPr>
              <w:t>،</w:t>
            </w:r>
            <w:r w:rsidR="0094553B">
              <w:rPr>
                <w:rStyle w:val="fontstyle01"/>
                <w:rFonts w:cs="B Nazanin" w:hint="cs"/>
                <w:b w:val="0"/>
                <w:bCs w:val="0"/>
                <w:sz w:val="32"/>
                <w:szCs w:val="32"/>
                <w:rtl/>
              </w:rPr>
              <w:t xml:space="preserve"> حسینی مقدم</w:t>
            </w:r>
          </w:p>
        </w:tc>
      </w:tr>
      <w:tr w:rsidR="002F6903" w14:paraId="5D134649" w14:textId="77777777" w:rsidTr="00E242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1C82EC29" w14:textId="308BE4F5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3</w:t>
            </w:r>
          </w:p>
        </w:tc>
        <w:tc>
          <w:tcPr>
            <w:tcW w:w="8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A9B43" w14:textId="01039128" w:rsidR="002F6903" w:rsidRPr="00A070A1" w:rsidRDefault="002F6903" w:rsidP="00FD18E1">
            <w:pPr>
              <w:tabs>
                <w:tab w:val="left" w:pos="2517"/>
                <w:tab w:val="center" w:pos="4072"/>
              </w:tabs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 w:rsidRPr="00A070A1">
              <w:rPr>
                <w:rStyle w:val="fontstyle01"/>
                <w:rFonts w:cs="B Nazanin"/>
                <w:b w:val="0"/>
                <w:bCs w:val="0"/>
                <w:sz w:val="32"/>
                <w:szCs w:val="32"/>
                <w:rtl/>
              </w:rPr>
              <w:t>ابراهیمی، شعاعی، پورمعصومی، اسدی</w:t>
            </w:r>
            <w:r w:rsidR="00BF0E75">
              <w:rPr>
                <w:rStyle w:val="fontstyle01"/>
                <w:rFonts w:cs="B Nazanin" w:hint="cs"/>
                <w:b w:val="0"/>
                <w:bCs w:val="0"/>
                <w:sz w:val="32"/>
                <w:szCs w:val="32"/>
                <w:rtl/>
              </w:rPr>
              <w:t>، حسینی</w:t>
            </w:r>
          </w:p>
        </w:tc>
      </w:tr>
      <w:tr w:rsidR="002F6903" w14:paraId="47770F34" w14:textId="77777777" w:rsidTr="002F69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77C3C68" w14:textId="78C0FEBA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4</w:t>
            </w:r>
          </w:p>
        </w:tc>
        <w:tc>
          <w:tcPr>
            <w:tcW w:w="8360" w:type="dxa"/>
          </w:tcPr>
          <w:p w14:paraId="04262C1D" w14:textId="47DF6763" w:rsidR="00E131E9" w:rsidRPr="00A070A1" w:rsidRDefault="002F6903" w:rsidP="00E131E9">
            <w:pPr>
              <w:bidi/>
              <w:spacing w:line="360" w:lineRule="auto"/>
              <w:ind w:left="1440" w:hanging="14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 w:rsidRPr="00A070A1">
              <w:rPr>
                <w:rFonts w:cs="B Nazanin"/>
                <w:sz w:val="32"/>
                <w:szCs w:val="32"/>
                <w:rtl/>
              </w:rPr>
              <w:t>محسن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="00E65B8B" w:rsidRPr="00A070A1">
              <w:rPr>
                <w:rFonts w:cs="B Nazanin" w:hint="cs"/>
                <w:sz w:val="32"/>
                <w:szCs w:val="32"/>
                <w:rtl/>
              </w:rPr>
              <w:t xml:space="preserve">، </w:t>
            </w:r>
            <w:r w:rsidR="00E65B8B" w:rsidRPr="00A070A1">
              <w:rPr>
                <w:rFonts w:cs="B Nazanin"/>
                <w:sz w:val="32"/>
                <w:szCs w:val="32"/>
                <w:rtl/>
              </w:rPr>
              <w:t>اسفندیاری،</w:t>
            </w:r>
            <w:r w:rsidR="00E131E9">
              <w:rPr>
                <w:rFonts w:cs="B Nazanin" w:hint="cs"/>
                <w:sz w:val="32"/>
                <w:szCs w:val="32"/>
                <w:rtl/>
              </w:rPr>
              <w:t xml:space="preserve"> رضایی </w:t>
            </w:r>
            <w:r w:rsidR="008A21BA">
              <w:rPr>
                <w:rFonts w:cs="B Nazanin" w:hint="cs"/>
                <w:sz w:val="32"/>
                <w:szCs w:val="32"/>
                <w:rtl/>
              </w:rPr>
              <w:t>، رضا زاده</w:t>
            </w:r>
            <w:r w:rsidR="00451768">
              <w:rPr>
                <w:rFonts w:cs="B Nazanin" w:hint="cs"/>
                <w:sz w:val="32"/>
                <w:szCs w:val="32"/>
                <w:rtl/>
              </w:rPr>
              <w:t>،</w:t>
            </w:r>
            <w:r w:rsidR="00E131E9">
              <w:rPr>
                <w:rFonts w:cs="B Nazanin" w:hint="cs"/>
                <w:sz w:val="32"/>
                <w:szCs w:val="32"/>
                <w:rtl/>
              </w:rPr>
              <w:t xml:space="preserve"> سالمی</w:t>
            </w:r>
          </w:p>
        </w:tc>
      </w:tr>
      <w:tr w:rsidR="002F6903" w14:paraId="34D9CF20" w14:textId="77777777" w:rsidTr="002F69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D8F2059" w14:textId="2E46DE97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5</w:t>
            </w:r>
          </w:p>
        </w:tc>
        <w:tc>
          <w:tcPr>
            <w:tcW w:w="8360" w:type="dxa"/>
          </w:tcPr>
          <w:p w14:paraId="36D8C3BC" w14:textId="25D213E9" w:rsidR="002F6903" w:rsidRPr="00A070A1" w:rsidRDefault="002F6903" w:rsidP="00A070A1">
            <w:pPr>
              <w:tabs>
                <w:tab w:val="left" w:pos="1283"/>
              </w:tabs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 w:rsidRPr="00A070A1">
              <w:rPr>
                <w:rFonts w:cs="B Nazanin"/>
                <w:sz w:val="32"/>
                <w:szCs w:val="32"/>
                <w:rtl/>
              </w:rPr>
              <w:t>عباسپور، ول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Pr="00A070A1">
              <w:rPr>
                <w:rFonts w:cs="B Nazanin" w:hint="eastAsia"/>
                <w:sz w:val="32"/>
                <w:szCs w:val="32"/>
                <w:rtl/>
              </w:rPr>
              <w:t>محمد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="00A070A1" w:rsidRPr="00A070A1">
              <w:rPr>
                <w:rFonts w:cs="B Nazanin" w:hint="cs"/>
                <w:sz w:val="32"/>
                <w:szCs w:val="32"/>
                <w:rtl/>
              </w:rPr>
              <w:t xml:space="preserve">، </w:t>
            </w:r>
            <w:r w:rsidR="008A21BA">
              <w:rPr>
                <w:rFonts w:cs="B Nazanin" w:hint="cs"/>
                <w:sz w:val="32"/>
                <w:szCs w:val="32"/>
                <w:rtl/>
              </w:rPr>
              <w:t>رحیمی نژاد</w:t>
            </w:r>
            <w:r w:rsidR="00A8163B">
              <w:rPr>
                <w:rFonts w:cs="B Nazanin" w:hint="cs"/>
                <w:sz w:val="32"/>
                <w:szCs w:val="32"/>
                <w:rtl/>
              </w:rPr>
              <w:t>، امیرمحمدی</w:t>
            </w:r>
          </w:p>
        </w:tc>
      </w:tr>
      <w:bookmarkEnd w:id="1"/>
      <w:tr w:rsidR="002F6903" w14:paraId="124C4F5F" w14:textId="77777777" w:rsidTr="002F69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22EBD193" w14:textId="58C9808D" w:rsidR="002F6903" w:rsidRDefault="002F6903" w:rsidP="002F6903">
            <w:pPr>
              <w:bidi/>
              <w:spacing w:line="600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گروه 6</w:t>
            </w:r>
          </w:p>
        </w:tc>
        <w:tc>
          <w:tcPr>
            <w:tcW w:w="8360" w:type="dxa"/>
          </w:tcPr>
          <w:p w14:paraId="4BD3AACD" w14:textId="2AD0F38D" w:rsidR="002F6903" w:rsidRPr="00A070A1" w:rsidRDefault="002F6903" w:rsidP="00A070A1">
            <w:pPr>
              <w:bidi/>
              <w:spacing w:line="360" w:lineRule="auto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32"/>
                <w:szCs w:val="32"/>
                <w:rtl/>
              </w:rPr>
            </w:pPr>
            <w:r w:rsidRPr="00A070A1">
              <w:rPr>
                <w:rFonts w:cs="B Nazanin"/>
                <w:sz w:val="32"/>
                <w:szCs w:val="32"/>
                <w:rtl/>
              </w:rPr>
              <w:t>زاهد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Pr="00A070A1">
              <w:rPr>
                <w:rFonts w:cs="B Nazanin" w:hint="eastAsia"/>
                <w:sz w:val="32"/>
                <w:szCs w:val="32"/>
                <w:rtl/>
              </w:rPr>
              <w:t>،</w:t>
            </w:r>
            <w:r w:rsidRPr="00A070A1">
              <w:rPr>
                <w:rFonts w:cs="B Nazanin"/>
                <w:sz w:val="32"/>
                <w:szCs w:val="32"/>
                <w:rtl/>
              </w:rPr>
              <w:t xml:space="preserve"> خسرو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Pr="00A070A1">
              <w:rPr>
                <w:rFonts w:cs="B Nazanin" w:hint="eastAsia"/>
                <w:sz w:val="32"/>
                <w:szCs w:val="32"/>
                <w:rtl/>
              </w:rPr>
              <w:t>،</w:t>
            </w:r>
            <w:r w:rsidRPr="00A070A1">
              <w:rPr>
                <w:rFonts w:cs="B Nazanin"/>
                <w:sz w:val="32"/>
                <w:szCs w:val="32"/>
                <w:rtl/>
              </w:rPr>
              <w:t xml:space="preserve"> م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Pr="00A070A1">
              <w:rPr>
                <w:rFonts w:cs="B Nazanin" w:hint="eastAsia"/>
                <w:sz w:val="32"/>
                <w:szCs w:val="32"/>
                <w:rtl/>
              </w:rPr>
              <w:t>راحمد</w:t>
            </w:r>
            <w:r w:rsidRPr="00A070A1">
              <w:rPr>
                <w:rFonts w:cs="B Nazanin" w:hint="cs"/>
                <w:sz w:val="32"/>
                <w:szCs w:val="32"/>
                <w:rtl/>
              </w:rPr>
              <w:t>ی</w:t>
            </w:r>
            <w:r w:rsidR="008A21BA">
              <w:rPr>
                <w:rFonts w:cs="B Nazanin" w:hint="cs"/>
                <w:sz w:val="32"/>
                <w:szCs w:val="32"/>
                <w:rtl/>
              </w:rPr>
              <w:t>، ملائی</w:t>
            </w:r>
          </w:p>
        </w:tc>
      </w:tr>
    </w:tbl>
    <w:p w14:paraId="3369675D" w14:textId="14372DD1" w:rsidR="00EB79C5" w:rsidRDefault="00EB79C5" w:rsidP="002F6903">
      <w:pPr>
        <w:bidi/>
        <w:spacing w:line="600" w:lineRule="auto"/>
        <w:rPr>
          <w:rtl/>
        </w:rPr>
      </w:pPr>
    </w:p>
    <w:p w14:paraId="158A0B8A" w14:textId="77777777" w:rsidR="00846F2B" w:rsidRPr="00846F2B" w:rsidRDefault="00846F2B" w:rsidP="00846F2B">
      <w:pPr>
        <w:bidi/>
        <w:spacing w:line="360" w:lineRule="auto"/>
        <w:rPr>
          <w:rFonts w:cs="B Nazanin"/>
          <w:b/>
          <w:bCs/>
          <w:sz w:val="24"/>
          <w:szCs w:val="24"/>
        </w:rPr>
      </w:pPr>
      <w:bookmarkStart w:id="2" w:name="_Hlk238548077"/>
      <w:r w:rsidRPr="00846F2B">
        <w:rPr>
          <w:rFonts w:cs="B Nazanin"/>
          <w:b/>
          <w:bCs/>
          <w:sz w:val="24"/>
          <w:szCs w:val="24"/>
          <w:rtl/>
        </w:rPr>
        <w:t>قابل توجه همکاران محترم، ضمن آرزوی توفیق و سلامتی برای شما عزیزان به استحضار میرساند</w:t>
      </w:r>
      <w:r w:rsidRPr="00846F2B">
        <w:rPr>
          <w:rFonts w:cs="B Nazanin"/>
          <w:b/>
          <w:bCs/>
          <w:sz w:val="24"/>
          <w:szCs w:val="24"/>
        </w:rPr>
        <w:t>:</w:t>
      </w:r>
    </w:p>
    <w:p w14:paraId="6BE962C7" w14:textId="4B195A11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 xml:space="preserve">کارآموزی از شنبه تا </w:t>
      </w:r>
      <w:r w:rsidR="00A3634F">
        <w:rPr>
          <w:rFonts w:cs="B Nazanin" w:hint="cs"/>
          <w:sz w:val="24"/>
          <w:szCs w:val="24"/>
          <w:rtl/>
        </w:rPr>
        <w:t>دو</w:t>
      </w:r>
      <w:r w:rsidRPr="00846F2B">
        <w:rPr>
          <w:rFonts w:cs="B Nazanin"/>
          <w:sz w:val="24"/>
          <w:szCs w:val="24"/>
          <w:rtl/>
        </w:rPr>
        <w:t>شنبه دایر میباشد</w:t>
      </w:r>
      <w:r w:rsidRPr="00846F2B">
        <w:rPr>
          <w:rFonts w:cs="B Nazanin"/>
          <w:sz w:val="24"/>
          <w:szCs w:val="24"/>
        </w:rPr>
        <w:t>.</w:t>
      </w:r>
    </w:p>
    <w:p w14:paraId="737F6E97" w14:textId="77777777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 xml:space="preserve">ساعت حضور در بخش مربوطه از </w:t>
      </w:r>
      <w:r w:rsidRPr="00846F2B">
        <w:rPr>
          <w:rFonts w:cs="B Nazanin"/>
          <w:sz w:val="24"/>
          <w:szCs w:val="24"/>
        </w:rPr>
        <w:t>7/30</w:t>
      </w:r>
      <w:r w:rsidRPr="00846F2B">
        <w:rPr>
          <w:rFonts w:cs="B Nazanin"/>
          <w:sz w:val="24"/>
          <w:szCs w:val="24"/>
          <w:rtl/>
        </w:rPr>
        <w:t xml:space="preserve">الی </w:t>
      </w:r>
      <w:r w:rsidRPr="00846F2B">
        <w:rPr>
          <w:rFonts w:cs="B Nazanin"/>
          <w:sz w:val="24"/>
          <w:szCs w:val="24"/>
        </w:rPr>
        <w:t>12/30</w:t>
      </w:r>
      <w:r w:rsidRPr="00846F2B">
        <w:rPr>
          <w:rFonts w:cs="B Nazanin"/>
          <w:sz w:val="24"/>
          <w:szCs w:val="24"/>
          <w:rtl/>
        </w:rPr>
        <w:t>میباشد</w:t>
      </w:r>
      <w:r w:rsidRPr="00846F2B">
        <w:rPr>
          <w:rFonts w:cs="B Nazanin"/>
          <w:sz w:val="24"/>
          <w:szCs w:val="24"/>
        </w:rPr>
        <w:t>.</w:t>
      </w:r>
    </w:p>
    <w:p w14:paraId="1571F47A" w14:textId="33610380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ورود و خروج طبق ساعت اعلام شده از سمت گروه میباشد و تاخیر در ورودو تعجیل در خروج منجر به کسر از نمره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نهایی میشود</w:t>
      </w:r>
      <w:r w:rsidRPr="00846F2B">
        <w:rPr>
          <w:rFonts w:cs="B Nazanin"/>
          <w:sz w:val="24"/>
          <w:szCs w:val="24"/>
        </w:rPr>
        <w:t>.</w:t>
      </w:r>
    </w:p>
    <w:p w14:paraId="4FBCA198" w14:textId="77777777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غیبت نمره درس عملی کسر خواهد شد و ساعات جبرانی برگزار نمیگردد</w:t>
      </w:r>
      <w:r w:rsidRPr="00846F2B">
        <w:rPr>
          <w:rFonts w:cs="B Nazanin"/>
          <w:sz w:val="24"/>
          <w:szCs w:val="24"/>
        </w:rPr>
        <w:t>.</w:t>
      </w:r>
    </w:p>
    <w:p w14:paraId="129023AE" w14:textId="77777777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پوشیدن لباس فرم مناسب، نصب اتیکت، رعایت حجاب و موتزین اخلاقی توسط دانشجویان الزامی میباشد</w:t>
      </w:r>
      <w:r w:rsidRPr="00846F2B">
        <w:rPr>
          <w:rFonts w:cs="B Nazanin"/>
          <w:sz w:val="24"/>
          <w:szCs w:val="24"/>
        </w:rPr>
        <w:t>.</w:t>
      </w:r>
    </w:p>
    <w:p w14:paraId="3EB58D6C" w14:textId="4CCD7FD5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در صورت پوشیدن لباس فرم مغایر با فرم اتاق عمل و یا پوشیدن لباس فرم کوتاه و چسبان و عدم نصب اتیکت، اجازه ورود</w:t>
      </w:r>
      <w:r w:rsidR="00A3634F">
        <w:rPr>
          <w:rFonts w:cs="B Nazanin" w:hint="cs"/>
          <w:sz w:val="24"/>
          <w:szCs w:val="24"/>
          <w:rtl/>
        </w:rPr>
        <w:t xml:space="preserve">                            </w:t>
      </w:r>
    </w:p>
    <w:p w14:paraId="3C32091A" w14:textId="68387654" w:rsidR="00846F2B" w:rsidRPr="00846F2B" w:rsidRDefault="00846F2B" w:rsidP="00A3634F">
      <w:pPr>
        <w:pStyle w:val="ListParagraph"/>
        <w:bidi/>
        <w:spacing w:line="360" w:lineRule="auto"/>
        <w:jc w:val="both"/>
        <w:rPr>
          <w:rFonts w:cs="B Nazanin"/>
          <w:sz w:val="24"/>
          <w:szCs w:val="24"/>
        </w:rPr>
      </w:pPr>
      <w:r w:rsidRPr="00846F2B">
        <w:rPr>
          <w:rFonts w:cs="B Nazanin"/>
          <w:sz w:val="24"/>
          <w:szCs w:val="24"/>
          <w:rtl/>
        </w:rPr>
        <w:t>به بخش به دانشجو داده نخواهد شد و غیبت برای فرد لحاظ خواهد شد و در صورت تکرار مجدد از دوره کارآموزی تعلیق</w:t>
      </w:r>
      <w:r w:rsidRPr="00846F2B">
        <w:rPr>
          <w:rFonts w:cs="B Nazanin" w:hint="cs"/>
          <w:sz w:val="24"/>
          <w:szCs w:val="24"/>
          <w:rtl/>
        </w:rPr>
        <w:t xml:space="preserve"> </w:t>
      </w:r>
      <w:r w:rsidRPr="00846F2B">
        <w:rPr>
          <w:rFonts w:cs="B Nazanin"/>
          <w:sz w:val="24"/>
          <w:szCs w:val="24"/>
          <w:rtl/>
        </w:rPr>
        <w:t>میگردد</w:t>
      </w:r>
      <w:r w:rsidRPr="00846F2B">
        <w:rPr>
          <w:rFonts w:cs="B Nazanin"/>
          <w:sz w:val="24"/>
          <w:szCs w:val="24"/>
        </w:rPr>
        <w:t>.</w:t>
      </w:r>
    </w:p>
    <w:p w14:paraId="23E570FC" w14:textId="6693FA9E" w:rsidR="00846F2B" w:rsidRPr="00846F2B" w:rsidRDefault="00846F2B" w:rsidP="00846F2B">
      <w:pPr>
        <w:pStyle w:val="ListParagraph"/>
        <w:numPr>
          <w:ilvl w:val="0"/>
          <w:numId w:val="2"/>
        </w:numPr>
        <w:bidi/>
        <w:spacing w:line="360" w:lineRule="auto"/>
        <w:jc w:val="both"/>
        <w:rPr>
          <w:rFonts w:cs="B Nazanin"/>
          <w:rtl/>
        </w:rPr>
      </w:pPr>
      <w:r w:rsidRPr="00846F2B">
        <w:rPr>
          <w:rFonts w:cs="B Nazanin"/>
          <w:sz w:val="24"/>
          <w:szCs w:val="24"/>
          <w:rtl/>
        </w:rPr>
        <w:t>به همراه داشتن و پر کردن منظم لاگ بوک (به صورت روزانه) الزامی میباشد</w:t>
      </w:r>
    </w:p>
    <w:bookmarkEnd w:id="2"/>
    <w:p w14:paraId="50A65393" w14:textId="755C0C53" w:rsidR="00EB79C5" w:rsidRPr="00EB79C5" w:rsidRDefault="00A070A1" w:rsidP="00EB79C5">
      <w:pPr>
        <w:bidi/>
        <w:jc w:val="center"/>
      </w:pPr>
      <w:r>
        <w:rPr>
          <w:rFonts w:hint="cs"/>
          <w:rtl/>
        </w:rPr>
        <w:t xml:space="preserve">                                                  </w:t>
      </w:r>
    </w:p>
    <w:sectPr w:rsidR="00EB79C5" w:rsidRPr="00EB79C5" w:rsidSect="00EB79C5">
      <w:pgSz w:w="12240" w:h="15840"/>
      <w:pgMar w:top="1440" w:right="1440" w:bottom="1440" w:left="144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otusBold">
    <w:altName w:val="Cambria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D3F65"/>
    <w:multiLevelType w:val="hybridMultilevel"/>
    <w:tmpl w:val="988A5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03515"/>
    <w:multiLevelType w:val="hybridMultilevel"/>
    <w:tmpl w:val="5112A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40269">
    <w:abstractNumId w:val="0"/>
  </w:num>
  <w:num w:numId="2" w16cid:durableId="1615790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03"/>
    <w:rsid w:val="0002302C"/>
    <w:rsid w:val="0002698B"/>
    <w:rsid w:val="00032694"/>
    <w:rsid w:val="00040555"/>
    <w:rsid w:val="00196F5C"/>
    <w:rsid w:val="002538B8"/>
    <w:rsid w:val="00272C12"/>
    <w:rsid w:val="002B6B78"/>
    <w:rsid w:val="002F6903"/>
    <w:rsid w:val="003F5F0A"/>
    <w:rsid w:val="00451768"/>
    <w:rsid w:val="00466DD7"/>
    <w:rsid w:val="004764E9"/>
    <w:rsid w:val="00687E35"/>
    <w:rsid w:val="006A5997"/>
    <w:rsid w:val="00820B0C"/>
    <w:rsid w:val="00846F2B"/>
    <w:rsid w:val="00857FE1"/>
    <w:rsid w:val="008A21BA"/>
    <w:rsid w:val="0094553B"/>
    <w:rsid w:val="009801D4"/>
    <w:rsid w:val="009C21D2"/>
    <w:rsid w:val="00A070A1"/>
    <w:rsid w:val="00A3634F"/>
    <w:rsid w:val="00A72C26"/>
    <w:rsid w:val="00A8163B"/>
    <w:rsid w:val="00B85345"/>
    <w:rsid w:val="00BF0E75"/>
    <w:rsid w:val="00CF1585"/>
    <w:rsid w:val="00E131E9"/>
    <w:rsid w:val="00E65B8B"/>
    <w:rsid w:val="00EA2D5E"/>
    <w:rsid w:val="00EB79C5"/>
    <w:rsid w:val="00F73BCF"/>
    <w:rsid w:val="00FB3419"/>
    <w:rsid w:val="00FD18E1"/>
    <w:rsid w:val="00FD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1D3E0"/>
  <w15:chartTrackingRefBased/>
  <w15:docId w15:val="{62A690CD-FC25-4562-8C63-D7D5158C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B79C5"/>
    <w:rPr>
      <w:rFonts w:ascii="BLotusBold" w:hAnsi="BLotus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EB79C5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table" w:styleId="PlainTable1">
    <w:name w:val="Plain Table 1"/>
    <w:basedOn w:val="TableNormal"/>
    <w:uiPriority w:val="41"/>
    <w:rsid w:val="00EB79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2F6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kabir</dc:creator>
  <cp:keywords/>
  <dc:description/>
  <cp:lastModifiedBy>kabir</cp:lastModifiedBy>
  <cp:revision>4</cp:revision>
  <dcterms:created xsi:type="dcterms:W3CDTF">2026-09-16T07:20:00Z</dcterms:created>
  <dcterms:modified xsi:type="dcterms:W3CDTF">2026-09-21T08:04:00Z</dcterms:modified>
</cp:coreProperties>
</file>